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11D7731" w:rsidR="00CA1CFD" w:rsidRDefault="00DC28E4" w:rsidP="00EF750C">
      <w:pPr>
        <w:pStyle w:val="a5"/>
        <w:tabs>
          <w:tab w:val="center" w:pos="5321"/>
        </w:tabs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1F6A748E">
                <wp:simplePos x="0" y="0"/>
                <wp:positionH relativeFrom="page">
                  <wp:posOffset>4826442</wp:posOffset>
                </wp:positionH>
                <wp:positionV relativeFrom="page">
                  <wp:posOffset>2266122</wp:posOffset>
                </wp:positionV>
                <wp:extent cx="2329345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3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255725E" w:rsidR="00CA1CFD" w:rsidRPr="00482A25" w:rsidRDefault="00DC28E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C28E4">
                              <w:rPr>
                                <w:szCs w:val="28"/>
                                <w:lang w:val="ru-RU"/>
                              </w:rPr>
                              <w:t>СЭД-2023-299-01-01-07.С-184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178.45pt;width:183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wWrwIAAKk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" filled="f" stroked="f">
                <v:textbox inset="0,0,0,0">
                  <w:txbxContent>
                    <w:p w14:paraId="4289A44E" w14:textId="7255725E" w:rsidR="00CA1CFD" w:rsidRPr="00482A25" w:rsidRDefault="00DC28E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C28E4">
                        <w:rPr>
                          <w:szCs w:val="28"/>
                          <w:lang w:val="ru-RU"/>
                        </w:rPr>
                        <w:t>СЭД-2023-299-01-01-07.С-184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27254BC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48D63D6" w:rsidR="00CA1CFD" w:rsidRDefault="001A6146" w:rsidP="00CA1CFD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  <w:r w:rsidRPr="00A31166"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 xml:space="preserve">б определении </w:t>
                            </w:r>
                            <w:bookmarkStart w:id="0" w:name="_Hlk128657676"/>
                            <w:r w:rsidR="00F01AA0" w:rsidRPr="00F01AA0">
                              <w:rPr>
                                <w:szCs w:val="28"/>
                              </w:rPr>
                              <w:t>муниципально</w:t>
                            </w:r>
                            <w:r w:rsidR="002F27B1">
                              <w:rPr>
                                <w:szCs w:val="28"/>
                              </w:rPr>
                              <w:t>го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казенно</w:t>
                            </w:r>
                            <w:r w:rsidR="00F01AA0">
                              <w:rPr>
                                <w:szCs w:val="28"/>
                              </w:rPr>
                              <w:t>го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учреждени</w:t>
                            </w:r>
                            <w:r w:rsidR="00F01AA0">
                              <w:rPr>
                                <w:szCs w:val="28"/>
                              </w:rPr>
                              <w:t>я</w:t>
                            </w:r>
                            <w:r w:rsidR="00F01AA0" w:rsidRPr="00F01AA0">
                              <w:rPr>
                                <w:szCs w:val="28"/>
                              </w:rPr>
                              <w:t xml:space="preserve"> «Управление благоустройства Пермского муниципального округа Пермского края»</w:t>
                            </w:r>
                            <w:bookmarkEnd w:id="0"/>
                            <w:r>
                              <w:rPr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  <w:p w14:paraId="120B5E13" w14:textId="77777777" w:rsidR="00614B2B" w:rsidRPr="00614B2B" w:rsidRDefault="00614B2B" w:rsidP="00614B2B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iA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" filled="f" stroked="f">
                <v:textbox inset="0,0,0,0">
                  <w:txbxContent>
                    <w:p w14:paraId="1307AF0B" w14:textId="048D63D6" w:rsidR="00CA1CFD" w:rsidRDefault="001A6146" w:rsidP="00CA1CFD">
                      <w:pPr>
                        <w:pStyle w:val="a5"/>
                        <w:rPr>
                          <w:szCs w:val="28"/>
                        </w:rPr>
                      </w:pPr>
                      <w:r w:rsidRPr="00A31166"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 xml:space="preserve">б определении </w:t>
                      </w:r>
                      <w:bookmarkStart w:id="1" w:name="_Hlk128657676"/>
                      <w:r w:rsidR="00F01AA0" w:rsidRPr="00F01AA0">
                        <w:rPr>
                          <w:szCs w:val="28"/>
                        </w:rPr>
                        <w:t>муниципально</w:t>
                      </w:r>
                      <w:r w:rsidR="002F27B1">
                        <w:rPr>
                          <w:szCs w:val="28"/>
                        </w:rPr>
                        <w:t>го</w:t>
                      </w:r>
                      <w:r w:rsidR="00F01AA0" w:rsidRPr="00F01AA0">
                        <w:rPr>
                          <w:szCs w:val="28"/>
                        </w:rPr>
                        <w:t xml:space="preserve"> казенно</w:t>
                      </w:r>
                      <w:r w:rsidR="00F01AA0">
                        <w:rPr>
                          <w:szCs w:val="28"/>
                        </w:rPr>
                        <w:t>го</w:t>
                      </w:r>
                      <w:r w:rsidR="00F01AA0" w:rsidRPr="00F01AA0">
                        <w:rPr>
                          <w:szCs w:val="28"/>
                        </w:rPr>
                        <w:t xml:space="preserve"> учреждени</w:t>
                      </w:r>
                      <w:r w:rsidR="00F01AA0">
                        <w:rPr>
                          <w:szCs w:val="28"/>
                        </w:rPr>
                        <w:t>я</w:t>
                      </w:r>
                      <w:r w:rsidR="00F01AA0" w:rsidRPr="00F01AA0">
                        <w:rPr>
                          <w:szCs w:val="28"/>
                        </w:rPr>
                        <w:t xml:space="preserve"> «Управление благоустройства Пермского муниципального округа Пермского края»</w:t>
                      </w:r>
                      <w:bookmarkEnd w:id="1"/>
                      <w:r>
                        <w:rPr>
                          <w:szCs w:val="28"/>
                        </w:rPr>
                        <w:t xml:space="preserve"> новым заказчиком</w:t>
                      </w:r>
                    </w:p>
                    <w:p w14:paraId="120B5E13" w14:textId="77777777" w:rsidR="00614B2B" w:rsidRPr="00614B2B" w:rsidRDefault="00614B2B" w:rsidP="00614B2B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2062342" w:rsidR="00CA1CFD" w:rsidRPr="00482A25" w:rsidRDefault="00DC28E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2062342" w:rsidR="00CA1CFD" w:rsidRPr="00482A25" w:rsidRDefault="00DC28E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750C">
        <w:rPr>
          <w:b w:val="0"/>
          <w:szCs w:val="28"/>
        </w:rPr>
        <w:tab/>
      </w:r>
    </w:p>
    <w:p w14:paraId="279582B7" w14:textId="2DC465DF" w:rsidR="00EF750C" w:rsidRPr="00EF750C" w:rsidRDefault="00EF750C" w:rsidP="00EF750C"/>
    <w:p w14:paraId="6F4C4B60" w14:textId="77777777" w:rsidR="00614B2B" w:rsidRDefault="00EF750C" w:rsidP="000C1641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ab/>
      </w:r>
    </w:p>
    <w:p w14:paraId="17C9129B" w14:textId="000E27BD" w:rsidR="00EF750C" w:rsidRPr="000A21CE" w:rsidRDefault="00EF750C" w:rsidP="00CC7F3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0A21CE">
        <w:rPr>
          <w:sz w:val="28"/>
          <w:szCs w:val="28"/>
        </w:rPr>
        <w:t>В соответствии с Федеральным законом от 06 октября 2003 г.</w:t>
      </w:r>
      <w:r w:rsidR="009A4304" w:rsidRPr="000A21CE">
        <w:rPr>
          <w:sz w:val="28"/>
          <w:szCs w:val="28"/>
        </w:rPr>
        <w:t xml:space="preserve"> </w:t>
      </w:r>
      <w:r w:rsidRPr="000A21CE">
        <w:rPr>
          <w:sz w:val="28"/>
          <w:szCs w:val="28"/>
        </w:rPr>
        <w:t>№ 131-ФЗ «Об общих прин</w:t>
      </w:r>
      <w:bookmarkStart w:id="2" w:name="_GoBack"/>
      <w:bookmarkEnd w:id="2"/>
      <w:r w:rsidRPr="000A21CE">
        <w:rPr>
          <w:sz w:val="28"/>
          <w:szCs w:val="28"/>
        </w:rPr>
        <w:t>ципах организации местного самоуправления в Российской Федерации», частью 6 статьи 95 Федерального закона от 05 апреля 2013 г. №</w:t>
      </w:r>
      <w:r w:rsidR="00FA613D" w:rsidRPr="000A21CE">
        <w:rPr>
          <w:sz w:val="28"/>
          <w:szCs w:val="28"/>
        </w:rPr>
        <w:t> </w:t>
      </w:r>
      <w:r w:rsidR="000A21CE">
        <w:rPr>
          <w:sz w:val="28"/>
          <w:szCs w:val="28"/>
        </w:rPr>
        <w:t> </w:t>
      </w:r>
      <w:r w:rsidRPr="000A21CE">
        <w:rPr>
          <w:sz w:val="28"/>
          <w:szCs w:val="28"/>
        </w:rPr>
        <w:t>44-ФЗ «О контрактной системе в сфере закупок товаров, работ, услуг для</w:t>
      </w:r>
      <w:r w:rsidR="00FA613D" w:rsidRPr="000A21CE">
        <w:rPr>
          <w:sz w:val="28"/>
          <w:szCs w:val="28"/>
        </w:rPr>
        <w:t>   </w:t>
      </w:r>
      <w:r w:rsidRPr="000A21CE">
        <w:rPr>
          <w:sz w:val="28"/>
          <w:szCs w:val="28"/>
        </w:rPr>
        <w:t>обеспечения государственных и муниципальных нужд»</w:t>
      </w:r>
      <w:r w:rsidR="00614B2B" w:rsidRPr="000A21CE">
        <w:rPr>
          <w:sz w:val="28"/>
          <w:szCs w:val="28"/>
        </w:rPr>
        <w:t>,</w:t>
      </w:r>
      <w:r w:rsidRPr="000A21CE">
        <w:rPr>
          <w:sz w:val="28"/>
          <w:szCs w:val="28"/>
        </w:rPr>
        <w:t xml:space="preserve"> </w:t>
      </w:r>
      <w:r w:rsidR="00CC7F3C" w:rsidRPr="000A21CE">
        <w:rPr>
          <w:sz w:val="28"/>
          <w:szCs w:val="28"/>
        </w:rPr>
        <w:t>пункт</w:t>
      </w:r>
      <w:r w:rsidR="0031438A" w:rsidRPr="000A21CE">
        <w:rPr>
          <w:sz w:val="28"/>
          <w:szCs w:val="28"/>
        </w:rPr>
        <w:t>ами</w:t>
      </w:r>
      <w:r w:rsidR="00CC7F3C" w:rsidRPr="000A21CE">
        <w:rPr>
          <w:sz w:val="28"/>
          <w:szCs w:val="28"/>
        </w:rPr>
        <w:t xml:space="preserve"> </w:t>
      </w:r>
      <w:r w:rsidR="0031438A" w:rsidRPr="000A21CE">
        <w:rPr>
          <w:sz w:val="28"/>
          <w:szCs w:val="28"/>
        </w:rPr>
        <w:t>2.1, 2</w:t>
      </w:r>
      <w:r w:rsidR="00CC7F3C" w:rsidRPr="000A21CE">
        <w:rPr>
          <w:sz w:val="28"/>
          <w:szCs w:val="28"/>
        </w:rPr>
        <w:t>.</w:t>
      </w:r>
      <w:r w:rsidR="0031438A" w:rsidRPr="000A21CE">
        <w:rPr>
          <w:sz w:val="28"/>
          <w:szCs w:val="28"/>
        </w:rPr>
        <w:t>2</w:t>
      </w:r>
      <w:r w:rsidR="00CC7F3C" w:rsidRPr="000A21CE">
        <w:rPr>
          <w:sz w:val="28"/>
          <w:szCs w:val="28"/>
        </w:rPr>
        <w:t xml:space="preserve"> </w:t>
      </w:r>
      <w:r w:rsidR="00FD2118" w:rsidRPr="000A21CE">
        <w:rPr>
          <w:sz w:val="28"/>
          <w:szCs w:val="28"/>
        </w:rPr>
        <w:t xml:space="preserve">раздела 2 </w:t>
      </w:r>
      <w:r w:rsidR="000A21CE">
        <w:rPr>
          <w:sz w:val="28"/>
          <w:szCs w:val="28"/>
        </w:rPr>
        <w:t>П</w:t>
      </w:r>
      <w:r w:rsidR="00CC7F3C" w:rsidRPr="000A21CE">
        <w:rPr>
          <w:sz w:val="28"/>
          <w:szCs w:val="28"/>
        </w:rPr>
        <w:t>оложения об управлении по развитию инфраструктуры администрации Пермского</w:t>
      </w:r>
      <w:proofErr w:type="gramEnd"/>
      <w:r w:rsidR="00CC7F3C" w:rsidRPr="000A21CE">
        <w:rPr>
          <w:sz w:val="28"/>
          <w:szCs w:val="28"/>
        </w:rPr>
        <w:t xml:space="preserve"> муниципального округа Пермского края, утвержденн</w:t>
      </w:r>
      <w:r w:rsidR="001E4019" w:rsidRPr="000A21CE">
        <w:rPr>
          <w:sz w:val="28"/>
          <w:szCs w:val="28"/>
        </w:rPr>
        <w:t>ого</w:t>
      </w:r>
      <w:r w:rsidR="00CC7F3C" w:rsidRPr="000A21CE">
        <w:rPr>
          <w:sz w:val="28"/>
          <w:szCs w:val="28"/>
        </w:rPr>
        <w:t xml:space="preserve"> решением Думы Пермского муниципального округа </w:t>
      </w:r>
      <w:r w:rsidR="000A21CE">
        <w:rPr>
          <w:sz w:val="28"/>
          <w:szCs w:val="28"/>
        </w:rPr>
        <w:t xml:space="preserve">Пермского края </w:t>
      </w:r>
      <w:r w:rsidR="00CC7F3C" w:rsidRPr="000A21CE">
        <w:rPr>
          <w:sz w:val="28"/>
          <w:szCs w:val="28"/>
        </w:rPr>
        <w:t>от 29 ноября 2022 г</w:t>
      </w:r>
      <w:r w:rsidR="000A21CE">
        <w:rPr>
          <w:sz w:val="28"/>
          <w:szCs w:val="28"/>
        </w:rPr>
        <w:t xml:space="preserve">. </w:t>
      </w:r>
      <w:r w:rsidR="00CC7F3C" w:rsidRPr="000A21CE">
        <w:rPr>
          <w:sz w:val="28"/>
          <w:szCs w:val="28"/>
        </w:rPr>
        <w:t xml:space="preserve">№ 57, </w:t>
      </w:r>
      <w:r w:rsidRPr="000A21CE">
        <w:rPr>
          <w:sz w:val="28"/>
          <w:szCs w:val="28"/>
        </w:rPr>
        <w:t>пунктом 6 постановления</w:t>
      </w:r>
      <w:r w:rsidR="000A21CE">
        <w:rPr>
          <w:sz w:val="28"/>
          <w:szCs w:val="28"/>
        </w:rPr>
        <w:t xml:space="preserve"> </w:t>
      </w:r>
      <w:r w:rsidRPr="000A21CE">
        <w:rPr>
          <w:sz w:val="28"/>
          <w:szCs w:val="28"/>
        </w:rPr>
        <w:t>администрации Пермского муниципального округа Пермского края от 11 января 2023 г.</w:t>
      </w:r>
      <w:r w:rsidR="000A21CE">
        <w:rPr>
          <w:sz w:val="28"/>
          <w:szCs w:val="28"/>
        </w:rPr>
        <w:t xml:space="preserve"> </w:t>
      </w:r>
      <w:r w:rsidRPr="000A21CE">
        <w:rPr>
          <w:sz w:val="28"/>
          <w:szCs w:val="28"/>
        </w:rPr>
        <w:t>№</w:t>
      </w:r>
      <w:r w:rsidR="000A21CE">
        <w:rPr>
          <w:sz w:val="28"/>
          <w:szCs w:val="28"/>
        </w:rPr>
        <w:t>    </w:t>
      </w:r>
      <w:r w:rsidRPr="000A21CE">
        <w:rPr>
          <w:sz w:val="28"/>
          <w:szCs w:val="28"/>
        </w:rPr>
        <w:t xml:space="preserve">СЭД-2023-299-01-01-05.С-4 «О возложении функций и полномочий учредителя </w:t>
      </w:r>
      <w:proofErr w:type="gramStart"/>
      <w:r w:rsidRPr="000A21CE">
        <w:rPr>
          <w:sz w:val="28"/>
          <w:szCs w:val="28"/>
        </w:rPr>
        <w:t>в</w:t>
      </w:r>
      <w:proofErr w:type="gramEnd"/>
      <w:r w:rsidRPr="000A21CE">
        <w:rPr>
          <w:sz w:val="28"/>
          <w:szCs w:val="28"/>
        </w:rPr>
        <w:t xml:space="preserve"> </w:t>
      </w:r>
      <w:proofErr w:type="gramStart"/>
      <w:r w:rsidRPr="000A21CE">
        <w:rPr>
          <w:sz w:val="28"/>
          <w:szCs w:val="28"/>
        </w:rPr>
        <w:t>отношений</w:t>
      </w:r>
      <w:proofErr w:type="gramEnd"/>
      <w:r w:rsidRPr="000A21CE">
        <w:rPr>
          <w:sz w:val="28"/>
          <w:szCs w:val="28"/>
        </w:rPr>
        <w:t xml:space="preserve"> муниципальных учреждений, предприяти</w:t>
      </w:r>
      <w:r w:rsidR="00614B2B" w:rsidRPr="000A21CE">
        <w:rPr>
          <w:sz w:val="28"/>
          <w:szCs w:val="28"/>
        </w:rPr>
        <w:t>й</w:t>
      </w:r>
      <w:r w:rsidRPr="000A21CE">
        <w:rPr>
          <w:sz w:val="28"/>
          <w:szCs w:val="28"/>
        </w:rPr>
        <w:t xml:space="preserve"> и</w:t>
      </w:r>
      <w:r w:rsidR="000A21CE">
        <w:rPr>
          <w:sz w:val="28"/>
          <w:szCs w:val="28"/>
        </w:rPr>
        <w:t>   </w:t>
      </w:r>
      <w:r w:rsidRPr="000A21CE">
        <w:rPr>
          <w:sz w:val="28"/>
          <w:szCs w:val="28"/>
        </w:rPr>
        <w:t>организаций»</w:t>
      </w:r>
      <w:r w:rsidR="00FD2118" w:rsidRPr="000A21CE">
        <w:rPr>
          <w:sz w:val="28"/>
          <w:szCs w:val="28"/>
        </w:rPr>
        <w:t>, пунктом 2.2</w:t>
      </w:r>
      <w:r w:rsidR="000A21CE">
        <w:rPr>
          <w:sz w:val="28"/>
          <w:szCs w:val="28"/>
        </w:rPr>
        <w:t xml:space="preserve"> </w:t>
      </w:r>
      <w:r w:rsidR="00FD2118" w:rsidRPr="000A21CE">
        <w:rPr>
          <w:sz w:val="28"/>
          <w:szCs w:val="28"/>
        </w:rPr>
        <w:t>раздела 2 Устава муниципального казенного учреждения «Управление благоустройства Пермского муниципального округа Пермского края», утвержденного р</w:t>
      </w:r>
      <w:r w:rsidR="00FD2118" w:rsidRPr="000A21CE">
        <w:rPr>
          <w:color w:val="000000"/>
          <w:sz w:val="28"/>
          <w:szCs w:val="28"/>
        </w:rPr>
        <w:t>аспоряжением начальника управления по</w:t>
      </w:r>
      <w:r w:rsidR="00386BD5">
        <w:rPr>
          <w:color w:val="000000"/>
          <w:sz w:val="28"/>
          <w:szCs w:val="28"/>
        </w:rPr>
        <w:t> </w:t>
      </w:r>
      <w:r w:rsidR="00FD2118" w:rsidRPr="000A21CE">
        <w:rPr>
          <w:color w:val="000000"/>
          <w:sz w:val="28"/>
          <w:szCs w:val="28"/>
        </w:rPr>
        <w:t>развитию инфраструктуры администрации</w:t>
      </w:r>
      <w:r w:rsidR="00386BD5">
        <w:rPr>
          <w:color w:val="000000"/>
          <w:sz w:val="28"/>
          <w:szCs w:val="28"/>
        </w:rPr>
        <w:t xml:space="preserve"> </w:t>
      </w:r>
      <w:r w:rsidR="00FD2118" w:rsidRPr="000A21CE">
        <w:rPr>
          <w:color w:val="000000"/>
          <w:sz w:val="28"/>
          <w:szCs w:val="28"/>
        </w:rPr>
        <w:t>Пермского</w:t>
      </w:r>
      <w:r w:rsidR="00386BD5">
        <w:rPr>
          <w:color w:val="000000"/>
          <w:sz w:val="28"/>
          <w:szCs w:val="28"/>
        </w:rPr>
        <w:t xml:space="preserve"> </w:t>
      </w:r>
      <w:r w:rsidR="00FD2118" w:rsidRPr="000A21CE">
        <w:rPr>
          <w:color w:val="000000"/>
          <w:sz w:val="28"/>
          <w:szCs w:val="28"/>
        </w:rPr>
        <w:t>муниципального округа Пермского края</w:t>
      </w:r>
      <w:r w:rsidR="00FD2118" w:rsidRPr="000A21CE">
        <w:rPr>
          <w:sz w:val="28"/>
          <w:szCs w:val="28"/>
        </w:rPr>
        <w:t xml:space="preserve"> от 09 марта 2023 </w:t>
      </w:r>
      <w:r w:rsidR="00386BD5">
        <w:rPr>
          <w:sz w:val="28"/>
          <w:szCs w:val="28"/>
        </w:rPr>
        <w:t xml:space="preserve">г. </w:t>
      </w:r>
      <w:r w:rsidR="00FD2118" w:rsidRPr="000A21CE">
        <w:rPr>
          <w:sz w:val="28"/>
          <w:szCs w:val="28"/>
        </w:rPr>
        <w:t>№ СЭД-2023-299-01-01-03р-3:</w:t>
      </w:r>
    </w:p>
    <w:p w14:paraId="3CE4176F" w14:textId="4BA979FA" w:rsidR="008B3F0B" w:rsidRPr="000A21CE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A21CE">
        <w:rPr>
          <w:sz w:val="28"/>
          <w:szCs w:val="28"/>
        </w:rPr>
        <w:t>Определить администрацию Пермского муниципального округа Пермского края</w:t>
      </w:r>
      <w:r w:rsidR="00045424">
        <w:rPr>
          <w:sz w:val="28"/>
          <w:szCs w:val="28"/>
        </w:rPr>
        <w:t xml:space="preserve"> </w:t>
      </w:r>
      <w:r w:rsidRPr="000A21CE">
        <w:rPr>
          <w:sz w:val="28"/>
          <w:szCs w:val="28"/>
        </w:rPr>
        <w:t>в лице</w:t>
      </w:r>
      <w:bookmarkStart w:id="3" w:name="_Hlk128657735"/>
      <w:bookmarkStart w:id="4" w:name="_Hlk127968065"/>
      <w:r w:rsidR="00FA613D" w:rsidRPr="000A21CE">
        <w:rPr>
          <w:sz w:val="28"/>
          <w:szCs w:val="28"/>
        </w:rPr>
        <w:t xml:space="preserve"> </w:t>
      </w:r>
      <w:r w:rsidR="00D96904" w:rsidRPr="000A21CE">
        <w:rPr>
          <w:sz w:val="28"/>
          <w:szCs w:val="28"/>
        </w:rPr>
        <w:t xml:space="preserve">управления по развитию инфраструктуры </w:t>
      </w:r>
      <w:bookmarkStart w:id="5" w:name="_Hlk133575413"/>
      <w:r w:rsidR="00D96904" w:rsidRPr="000A21CE">
        <w:rPr>
          <w:sz w:val="28"/>
          <w:szCs w:val="28"/>
        </w:rPr>
        <w:t>администрации Пермского муниципального округа Пермского края</w:t>
      </w:r>
      <w:bookmarkEnd w:id="5"/>
      <w:r w:rsidR="00D96904" w:rsidRPr="000A21CE">
        <w:rPr>
          <w:sz w:val="28"/>
          <w:szCs w:val="28"/>
        </w:rPr>
        <w:t xml:space="preserve">, от имени которого выступает </w:t>
      </w:r>
      <w:r w:rsidR="00614B2B" w:rsidRPr="000A21CE">
        <w:rPr>
          <w:sz w:val="28"/>
          <w:szCs w:val="28"/>
        </w:rPr>
        <w:t>муниципально</w:t>
      </w:r>
      <w:r w:rsidR="00D96904" w:rsidRPr="000A21CE">
        <w:rPr>
          <w:sz w:val="28"/>
          <w:szCs w:val="28"/>
        </w:rPr>
        <w:t>е</w:t>
      </w:r>
      <w:r w:rsidR="00614B2B" w:rsidRPr="000A21CE">
        <w:rPr>
          <w:sz w:val="28"/>
          <w:szCs w:val="28"/>
        </w:rPr>
        <w:t xml:space="preserve"> казенно</w:t>
      </w:r>
      <w:r w:rsidR="00D96904" w:rsidRPr="000A21CE">
        <w:rPr>
          <w:sz w:val="28"/>
          <w:szCs w:val="28"/>
        </w:rPr>
        <w:t>е</w:t>
      </w:r>
      <w:r w:rsidR="00614B2B" w:rsidRPr="000A21CE">
        <w:rPr>
          <w:sz w:val="28"/>
          <w:szCs w:val="28"/>
        </w:rPr>
        <w:t xml:space="preserve"> учреждени</w:t>
      </w:r>
      <w:r w:rsidR="00D96904" w:rsidRPr="000A21CE">
        <w:rPr>
          <w:sz w:val="28"/>
          <w:szCs w:val="28"/>
        </w:rPr>
        <w:t>е</w:t>
      </w:r>
      <w:r w:rsidR="00614B2B" w:rsidRPr="000A21CE">
        <w:rPr>
          <w:sz w:val="28"/>
          <w:szCs w:val="28"/>
        </w:rPr>
        <w:t xml:space="preserve"> «Управление благоустройства Пермского муниципального округа Пермского края»</w:t>
      </w:r>
      <w:bookmarkEnd w:id="3"/>
      <w:r w:rsidR="00D96904" w:rsidRPr="000A21CE">
        <w:rPr>
          <w:sz w:val="28"/>
          <w:szCs w:val="28"/>
        </w:rPr>
        <w:t>,</w:t>
      </w:r>
      <w:r w:rsidRPr="000A21CE">
        <w:rPr>
          <w:sz w:val="28"/>
          <w:szCs w:val="28"/>
        </w:rPr>
        <w:t xml:space="preserve"> </w:t>
      </w:r>
      <w:bookmarkEnd w:id="4"/>
      <w:r w:rsidRPr="000A21CE">
        <w:rPr>
          <w:sz w:val="28"/>
          <w:szCs w:val="28"/>
        </w:rPr>
        <w:t>новым заказчиком в отношении муниципальн</w:t>
      </w:r>
      <w:r w:rsidR="006C08D0" w:rsidRPr="000A21CE">
        <w:rPr>
          <w:sz w:val="28"/>
          <w:szCs w:val="28"/>
        </w:rPr>
        <w:t>ого</w:t>
      </w:r>
      <w:r w:rsidRPr="000A21CE">
        <w:rPr>
          <w:sz w:val="28"/>
          <w:szCs w:val="28"/>
        </w:rPr>
        <w:t xml:space="preserve"> контракт</w:t>
      </w:r>
      <w:r w:rsidR="006C08D0" w:rsidRPr="000A21CE">
        <w:rPr>
          <w:sz w:val="28"/>
          <w:szCs w:val="28"/>
        </w:rPr>
        <w:t>а</w:t>
      </w:r>
      <w:r w:rsidRPr="000A21CE">
        <w:rPr>
          <w:sz w:val="28"/>
          <w:szCs w:val="28"/>
        </w:rPr>
        <w:t xml:space="preserve"> </w:t>
      </w:r>
      <w:r w:rsidR="00614B2B" w:rsidRPr="000A21CE">
        <w:rPr>
          <w:sz w:val="28"/>
          <w:szCs w:val="28"/>
        </w:rPr>
        <w:t xml:space="preserve">от </w:t>
      </w:r>
      <w:r w:rsidR="00EE1C16" w:rsidRPr="000A21CE">
        <w:rPr>
          <w:sz w:val="28"/>
          <w:szCs w:val="28"/>
        </w:rPr>
        <w:t>09</w:t>
      </w:r>
      <w:r w:rsidR="00FA613D" w:rsidRPr="000A21CE">
        <w:rPr>
          <w:sz w:val="28"/>
          <w:szCs w:val="28"/>
        </w:rPr>
        <w:t xml:space="preserve"> </w:t>
      </w:r>
      <w:r w:rsidR="00EE1C16" w:rsidRPr="000A21CE">
        <w:rPr>
          <w:sz w:val="28"/>
          <w:szCs w:val="28"/>
        </w:rPr>
        <w:t>августа</w:t>
      </w:r>
      <w:r w:rsidR="00FA613D" w:rsidRPr="000A21CE">
        <w:rPr>
          <w:sz w:val="28"/>
          <w:szCs w:val="28"/>
        </w:rPr>
        <w:t xml:space="preserve"> 2021 г.</w:t>
      </w:r>
      <w:r w:rsidR="00045424">
        <w:rPr>
          <w:sz w:val="28"/>
          <w:szCs w:val="28"/>
        </w:rPr>
        <w:t xml:space="preserve"> </w:t>
      </w:r>
      <w:r w:rsidR="00EE1C16" w:rsidRPr="000A21CE">
        <w:rPr>
          <w:sz w:val="28"/>
          <w:szCs w:val="28"/>
        </w:rPr>
        <w:t>№</w:t>
      </w:r>
      <w:r w:rsidR="00045424">
        <w:rPr>
          <w:sz w:val="28"/>
          <w:szCs w:val="28"/>
        </w:rPr>
        <w:t>  </w:t>
      </w:r>
      <w:r w:rsidR="00EE1C16" w:rsidRPr="000A21CE">
        <w:rPr>
          <w:sz w:val="28"/>
          <w:szCs w:val="28"/>
        </w:rPr>
        <w:t>1</w:t>
      </w:r>
      <w:r w:rsidR="00045424">
        <w:rPr>
          <w:sz w:val="28"/>
          <w:szCs w:val="28"/>
        </w:rPr>
        <w:noBreakHyphen/>
      </w:r>
      <w:r w:rsidR="00EE1C16" w:rsidRPr="000A21CE">
        <w:rPr>
          <w:sz w:val="28"/>
          <w:szCs w:val="28"/>
        </w:rPr>
        <w:t>ЭА</w:t>
      </w:r>
      <w:r w:rsidRPr="000A21CE">
        <w:rPr>
          <w:sz w:val="28"/>
          <w:szCs w:val="28"/>
        </w:rPr>
        <w:t xml:space="preserve"> на </w:t>
      </w:r>
      <w:r w:rsidR="00EE1C16" w:rsidRPr="000A21CE">
        <w:rPr>
          <w:sz w:val="28"/>
          <w:szCs w:val="28"/>
        </w:rPr>
        <w:t xml:space="preserve">разработку проектной документации на строительство блочной </w:t>
      </w:r>
      <w:r w:rsidR="00EE1C16" w:rsidRPr="000A21CE">
        <w:rPr>
          <w:sz w:val="28"/>
          <w:szCs w:val="28"/>
        </w:rPr>
        <w:lastRenderedPageBreak/>
        <w:t>котельной в д. Песьянка по адресу: ул. Мелиораторов</w:t>
      </w:r>
      <w:proofErr w:type="gramEnd"/>
      <w:r w:rsidR="00EE1C16" w:rsidRPr="000A21CE">
        <w:rPr>
          <w:sz w:val="28"/>
          <w:szCs w:val="28"/>
        </w:rPr>
        <w:t>, 1</w:t>
      </w:r>
      <w:proofErr w:type="gramStart"/>
      <w:r w:rsidR="00EE1C16" w:rsidRPr="000A21CE">
        <w:rPr>
          <w:sz w:val="28"/>
          <w:szCs w:val="28"/>
        </w:rPr>
        <w:t xml:space="preserve"> Б</w:t>
      </w:r>
      <w:proofErr w:type="gramEnd"/>
      <w:r w:rsidRPr="000A21CE">
        <w:rPr>
          <w:sz w:val="28"/>
          <w:szCs w:val="28"/>
        </w:rPr>
        <w:t xml:space="preserve"> (</w:t>
      </w:r>
      <w:bookmarkStart w:id="6" w:name="OLE_LINK87"/>
      <w:bookmarkStart w:id="7" w:name="OLE_LINK88"/>
      <w:r w:rsidRPr="000A21CE">
        <w:rPr>
          <w:sz w:val="28"/>
          <w:szCs w:val="28"/>
        </w:rPr>
        <w:t xml:space="preserve">подрядчик </w:t>
      </w:r>
      <w:r w:rsidR="00FA613D" w:rsidRPr="000A21CE">
        <w:rPr>
          <w:sz w:val="28"/>
          <w:szCs w:val="28"/>
        </w:rPr>
        <w:t>–</w:t>
      </w:r>
      <w:r w:rsidRPr="000A21CE">
        <w:rPr>
          <w:sz w:val="28"/>
          <w:szCs w:val="28"/>
        </w:rPr>
        <w:t xml:space="preserve"> </w:t>
      </w:r>
      <w:r w:rsidR="00FA613D" w:rsidRPr="000A21CE">
        <w:rPr>
          <w:sz w:val="28"/>
          <w:szCs w:val="28"/>
        </w:rPr>
        <w:t>о</w:t>
      </w:r>
      <w:r w:rsidRPr="000A21CE">
        <w:rPr>
          <w:sz w:val="28"/>
          <w:szCs w:val="28"/>
        </w:rPr>
        <w:t>бщество с ограниченной ответственностью «</w:t>
      </w:r>
      <w:proofErr w:type="spellStart"/>
      <w:r w:rsidR="001B30D2" w:rsidRPr="000A21CE">
        <w:rPr>
          <w:sz w:val="28"/>
          <w:szCs w:val="28"/>
        </w:rPr>
        <w:t>Корсэль</w:t>
      </w:r>
      <w:proofErr w:type="spellEnd"/>
      <w:r w:rsidR="001B30D2" w:rsidRPr="000A21CE">
        <w:rPr>
          <w:sz w:val="28"/>
          <w:szCs w:val="28"/>
        </w:rPr>
        <w:t>»</w:t>
      </w:r>
      <w:bookmarkEnd w:id="6"/>
      <w:bookmarkEnd w:id="7"/>
      <w:r w:rsidRPr="000A21CE">
        <w:rPr>
          <w:sz w:val="28"/>
          <w:szCs w:val="28"/>
        </w:rPr>
        <w:t>)</w:t>
      </w:r>
      <w:r w:rsidR="008B3F0B" w:rsidRPr="000A21CE">
        <w:rPr>
          <w:sz w:val="28"/>
          <w:szCs w:val="28"/>
        </w:rPr>
        <w:t>.</w:t>
      </w:r>
    </w:p>
    <w:p w14:paraId="4921068E" w14:textId="77668D15" w:rsidR="008B3F0B" w:rsidRPr="000A21CE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A21CE">
        <w:rPr>
          <w:sz w:val="28"/>
          <w:szCs w:val="28"/>
        </w:rPr>
        <w:t>Ликвидационной комиссии администрации муниципального образования «</w:t>
      </w:r>
      <w:r w:rsidR="00EE1C16" w:rsidRPr="000A21CE">
        <w:rPr>
          <w:sz w:val="28"/>
          <w:szCs w:val="28"/>
        </w:rPr>
        <w:t>Савинское</w:t>
      </w:r>
      <w:r w:rsidRPr="000A21CE">
        <w:rPr>
          <w:sz w:val="28"/>
          <w:szCs w:val="28"/>
        </w:rPr>
        <w:t xml:space="preserve"> сельское поселение» и </w:t>
      </w:r>
      <w:r w:rsidR="00614B2B" w:rsidRPr="000A21CE">
        <w:rPr>
          <w:sz w:val="28"/>
          <w:szCs w:val="28"/>
        </w:rPr>
        <w:t>муниципально</w:t>
      </w:r>
      <w:r w:rsidR="007E244C" w:rsidRPr="000A21CE">
        <w:rPr>
          <w:sz w:val="28"/>
          <w:szCs w:val="28"/>
        </w:rPr>
        <w:t>му</w:t>
      </w:r>
      <w:r w:rsidR="00614B2B" w:rsidRPr="000A21CE">
        <w:rPr>
          <w:sz w:val="28"/>
          <w:szCs w:val="28"/>
        </w:rPr>
        <w:t xml:space="preserve"> казенно</w:t>
      </w:r>
      <w:r w:rsidR="007E244C" w:rsidRPr="000A21CE">
        <w:rPr>
          <w:sz w:val="28"/>
          <w:szCs w:val="28"/>
        </w:rPr>
        <w:t>му</w:t>
      </w:r>
      <w:r w:rsidR="00614B2B" w:rsidRPr="000A21CE">
        <w:rPr>
          <w:sz w:val="28"/>
          <w:szCs w:val="28"/>
        </w:rPr>
        <w:t xml:space="preserve"> учреждени</w:t>
      </w:r>
      <w:r w:rsidR="007E244C" w:rsidRPr="000A21CE">
        <w:rPr>
          <w:sz w:val="28"/>
          <w:szCs w:val="28"/>
        </w:rPr>
        <w:t>ю</w:t>
      </w:r>
      <w:r w:rsidR="00614B2B" w:rsidRPr="000A21CE">
        <w:rPr>
          <w:sz w:val="28"/>
          <w:szCs w:val="28"/>
        </w:rPr>
        <w:t xml:space="preserve"> «Управление благоустройства Пермского муниципального округа Пермского края» </w:t>
      </w:r>
      <w:r w:rsidRPr="000A21CE">
        <w:rPr>
          <w:sz w:val="28"/>
          <w:szCs w:val="28"/>
        </w:rPr>
        <w:t>провести организационные мероприяти</w:t>
      </w:r>
      <w:r w:rsidR="00402E77" w:rsidRPr="000A21CE">
        <w:rPr>
          <w:sz w:val="28"/>
          <w:szCs w:val="28"/>
        </w:rPr>
        <w:t>я</w:t>
      </w:r>
      <w:r w:rsidRPr="000A21CE">
        <w:rPr>
          <w:sz w:val="28"/>
          <w:szCs w:val="28"/>
        </w:rPr>
        <w:t xml:space="preserve"> по </w:t>
      </w:r>
      <w:r w:rsidR="00402E77" w:rsidRPr="000A21CE">
        <w:rPr>
          <w:sz w:val="28"/>
          <w:szCs w:val="28"/>
        </w:rPr>
        <w:t>пере</w:t>
      </w:r>
      <w:r w:rsidRPr="000A21CE">
        <w:rPr>
          <w:sz w:val="28"/>
          <w:szCs w:val="28"/>
        </w:rPr>
        <w:t>регистрации муниципальн</w:t>
      </w:r>
      <w:r w:rsidR="004B16DE" w:rsidRPr="000A21CE">
        <w:rPr>
          <w:sz w:val="28"/>
          <w:szCs w:val="28"/>
        </w:rPr>
        <w:t>ого</w:t>
      </w:r>
      <w:r w:rsidRPr="000A21CE">
        <w:rPr>
          <w:sz w:val="28"/>
          <w:szCs w:val="28"/>
        </w:rPr>
        <w:t xml:space="preserve"> контракт</w:t>
      </w:r>
      <w:r w:rsidR="004B16DE" w:rsidRPr="000A21CE">
        <w:rPr>
          <w:sz w:val="28"/>
          <w:szCs w:val="28"/>
        </w:rPr>
        <w:t>а</w:t>
      </w:r>
      <w:r w:rsidRPr="000A21CE">
        <w:rPr>
          <w:sz w:val="28"/>
          <w:szCs w:val="28"/>
        </w:rPr>
        <w:t>, указанн</w:t>
      </w:r>
      <w:r w:rsidR="004B16DE" w:rsidRPr="000A21CE">
        <w:rPr>
          <w:sz w:val="28"/>
          <w:szCs w:val="28"/>
        </w:rPr>
        <w:t>ого</w:t>
      </w:r>
      <w:r w:rsidRPr="000A21CE">
        <w:rPr>
          <w:sz w:val="28"/>
          <w:szCs w:val="28"/>
        </w:rPr>
        <w:t xml:space="preserve"> в пункте 1 настоящего распоряжения.  </w:t>
      </w:r>
    </w:p>
    <w:p w14:paraId="7E0DE361" w14:textId="25497AC2" w:rsidR="008B3F0B" w:rsidRPr="000A21CE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A21CE">
        <w:rPr>
          <w:sz w:val="28"/>
          <w:szCs w:val="28"/>
        </w:rPr>
        <w:t xml:space="preserve">Опубликовать (обнародовать) настоящее </w:t>
      </w:r>
      <w:r w:rsidR="004B16DE" w:rsidRPr="000A21CE">
        <w:rPr>
          <w:sz w:val="28"/>
          <w:szCs w:val="28"/>
        </w:rPr>
        <w:t>распоряжение</w:t>
      </w:r>
      <w:r w:rsidRPr="000A21CE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8B3F0B" w:rsidRPr="000A21CE">
          <w:rPr>
            <w:rStyle w:val="af1"/>
            <w:color w:val="000000" w:themeColor="text1"/>
            <w:sz w:val="28"/>
            <w:szCs w:val="28"/>
            <w:u w:val="none"/>
          </w:rPr>
          <w:t>www.permraion.ru</w:t>
        </w:r>
      </w:hyperlink>
      <w:r w:rsidRPr="000A21CE">
        <w:rPr>
          <w:color w:val="000000" w:themeColor="text1"/>
          <w:sz w:val="28"/>
          <w:szCs w:val="28"/>
        </w:rPr>
        <w:t>).</w:t>
      </w:r>
    </w:p>
    <w:p w14:paraId="1A5FA3D7" w14:textId="7EE81E6A" w:rsidR="008B3F0B" w:rsidRPr="000A21CE" w:rsidRDefault="00EF750C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0A21CE">
        <w:rPr>
          <w:sz w:val="28"/>
          <w:szCs w:val="28"/>
        </w:rPr>
        <w:t xml:space="preserve">Настоящее </w:t>
      </w:r>
      <w:r w:rsidR="00D11B8E" w:rsidRPr="000A21CE">
        <w:rPr>
          <w:sz w:val="28"/>
          <w:szCs w:val="28"/>
        </w:rPr>
        <w:t>распоряжение</w:t>
      </w:r>
      <w:r w:rsidRPr="000A21CE">
        <w:rPr>
          <w:sz w:val="28"/>
          <w:szCs w:val="28"/>
        </w:rPr>
        <w:t xml:space="preserve"> вступает в силу со дня его подписания и</w:t>
      </w:r>
      <w:r w:rsidR="00FA613D" w:rsidRPr="000A21CE">
        <w:rPr>
          <w:sz w:val="28"/>
          <w:szCs w:val="28"/>
        </w:rPr>
        <w:t> </w:t>
      </w:r>
      <w:r w:rsidRPr="000A21CE">
        <w:rPr>
          <w:sz w:val="28"/>
          <w:szCs w:val="28"/>
        </w:rPr>
        <w:t xml:space="preserve">распространяется на правоотношения, возникшие с </w:t>
      </w:r>
      <w:r w:rsidR="008B3F0B" w:rsidRPr="000A21CE">
        <w:rPr>
          <w:sz w:val="28"/>
          <w:szCs w:val="28"/>
        </w:rPr>
        <w:t>01 января 2023 г.</w:t>
      </w:r>
    </w:p>
    <w:p w14:paraId="46FDE859" w14:textId="6B2C83AA" w:rsidR="00EF750C" w:rsidRPr="000A21CE" w:rsidRDefault="008B3F0B" w:rsidP="00FA613D">
      <w:pPr>
        <w:pStyle w:val="af0"/>
        <w:numPr>
          <w:ilvl w:val="0"/>
          <w:numId w:val="2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0A21CE">
        <w:rPr>
          <w:sz w:val="28"/>
          <w:szCs w:val="28"/>
        </w:rPr>
        <w:t>Контроль за</w:t>
      </w:r>
      <w:proofErr w:type="gramEnd"/>
      <w:r w:rsidRPr="000A21CE">
        <w:rPr>
          <w:sz w:val="28"/>
          <w:szCs w:val="28"/>
        </w:rPr>
        <w:t xml:space="preserve"> исполнением настоящего распоряжения возложить на</w:t>
      </w:r>
      <w:r w:rsidR="00FA613D" w:rsidRPr="000A21CE">
        <w:rPr>
          <w:sz w:val="28"/>
          <w:szCs w:val="28"/>
        </w:rPr>
        <w:t>   </w:t>
      </w:r>
      <w:r w:rsidRPr="000A21CE">
        <w:rPr>
          <w:sz w:val="28"/>
          <w:szCs w:val="28"/>
        </w:rPr>
        <w:t>первого заместителя главы администрации Пермского муниципального округа Пермского края.</w:t>
      </w:r>
    </w:p>
    <w:p w14:paraId="3AD0C6EE" w14:textId="77777777" w:rsidR="000A21CE" w:rsidRPr="000A21CE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766C70F3" w14:textId="77777777" w:rsidR="000A21CE" w:rsidRPr="000A21CE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393607F9" w14:textId="77777777" w:rsidR="000A21CE" w:rsidRPr="000A21CE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68DCB24C" w14:textId="77777777" w:rsidR="000A21CE" w:rsidRPr="000A21CE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</w:p>
    <w:p w14:paraId="75B0FB74" w14:textId="77777777" w:rsidR="000A21CE" w:rsidRPr="000A21CE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  <w:r w:rsidRPr="000A21CE">
        <w:rPr>
          <w:sz w:val="28"/>
          <w:szCs w:val="28"/>
        </w:rPr>
        <w:t xml:space="preserve">Временно </w:t>
      </w:r>
      <w:proofErr w:type="gramStart"/>
      <w:r w:rsidRPr="000A21CE">
        <w:rPr>
          <w:sz w:val="28"/>
          <w:szCs w:val="28"/>
        </w:rPr>
        <w:t>исполняющий</w:t>
      </w:r>
      <w:proofErr w:type="gramEnd"/>
      <w:r w:rsidRPr="000A21CE">
        <w:rPr>
          <w:sz w:val="28"/>
          <w:szCs w:val="28"/>
        </w:rPr>
        <w:t xml:space="preserve"> полномочия </w:t>
      </w:r>
    </w:p>
    <w:p w14:paraId="3F3CB6F2" w14:textId="2E2E32F5" w:rsidR="00EF750C" w:rsidRPr="00EF750C" w:rsidRDefault="000A21CE" w:rsidP="000A21CE">
      <w:pPr>
        <w:tabs>
          <w:tab w:val="left" w:pos="1185"/>
        </w:tabs>
        <w:spacing w:line="240" w:lineRule="exact"/>
        <w:jc w:val="both"/>
        <w:rPr>
          <w:sz w:val="28"/>
          <w:szCs w:val="28"/>
        </w:rPr>
      </w:pPr>
      <w:r w:rsidRPr="000A21CE">
        <w:rPr>
          <w:sz w:val="28"/>
          <w:szCs w:val="28"/>
        </w:rPr>
        <w:t xml:space="preserve">главы муниципального округа                                                       </w:t>
      </w:r>
      <w:r>
        <w:rPr>
          <w:sz w:val="28"/>
          <w:szCs w:val="28"/>
        </w:rPr>
        <w:t xml:space="preserve">  </w:t>
      </w:r>
      <w:r w:rsidRPr="000A21CE">
        <w:rPr>
          <w:sz w:val="28"/>
          <w:szCs w:val="28"/>
        </w:rPr>
        <w:t xml:space="preserve">  И.А. </w:t>
      </w:r>
      <w:proofErr w:type="spellStart"/>
      <w:r w:rsidRPr="000A21CE">
        <w:rPr>
          <w:sz w:val="28"/>
          <w:szCs w:val="28"/>
        </w:rPr>
        <w:t>Варушкин</w:t>
      </w:r>
      <w:proofErr w:type="spellEnd"/>
    </w:p>
    <w:sectPr w:rsidR="00EF750C" w:rsidRPr="00EF750C" w:rsidSect="000A21C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DAB1" w14:textId="77777777" w:rsidR="00147782" w:rsidRDefault="00147782">
      <w:r>
        <w:separator/>
      </w:r>
    </w:p>
  </w:endnote>
  <w:endnote w:type="continuationSeparator" w:id="0">
    <w:p w14:paraId="778C8728" w14:textId="77777777" w:rsidR="00147782" w:rsidRDefault="0014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A3D26" w14:textId="77777777" w:rsidR="00147782" w:rsidRDefault="00147782">
      <w:r>
        <w:separator/>
      </w:r>
    </w:p>
  </w:footnote>
  <w:footnote w:type="continuationSeparator" w:id="0">
    <w:p w14:paraId="6DF01A55" w14:textId="77777777" w:rsidR="00147782" w:rsidRDefault="0014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C28E4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C6B"/>
    <w:multiLevelType w:val="hybridMultilevel"/>
    <w:tmpl w:val="C63EDE08"/>
    <w:lvl w:ilvl="0" w:tplc="5F2A5A02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50024D"/>
    <w:multiLevelType w:val="hybridMultilevel"/>
    <w:tmpl w:val="ADAACE90"/>
    <w:lvl w:ilvl="0" w:tplc="47948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5424"/>
    <w:rsid w:val="000534D3"/>
    <w:rsid w:val="00065FBF"/>
    <w:rsid w:val="00077FD7"/>
    <w:rsid w:val="000817ED"/>
    <w:rsid w:val="000A21CE"/>
    <w:rsid w:val="000A74C5"/>
    <w:rsid w:val="000C1641"/>
    <w:rsid w:val="000C4CD5"/>
    <w:rsid w:val="000C6479"/>
    <w:rsid w:val="000E66BC"/>
    <w:rsid w:val="000F4254"/>
    <w:rsid w:val="00100F56"/>
    <w:rsid w:val="0012186D"/>
    <w:rsid w:val="00147782"/>
    <w:rsid w:val="00155D1C"/>
    <w:rsid w:val="001A30EF"/>
    <w:rsid w:val="001A6146"/>
    <w:rsid w:val="001B30D2"/>
    <w:rsid w:val="001D02CD"/>
    <w:rsid w:val="001E268C"/>
    <w:rsid w:val="001E4019"/>
    <w:rsid w:val="00203BDC"/>
    <w:rsid w:val="0022560C"/>
    <w:rsid w:val="002330C4"/>
    <w:rsid w:val="00236901"/>
    <w:rsid w:val="00242B04"/>
    <w:rsid w:val="0024511B"/>
    <w:rsid w:val="00246FD6"/>
    <w:rsid w:val="0026551D"/>
    <w:rsid w:val="002F27B1"/>
    <w:rsid w:val="003045B0"/>
    <w:rsid w:val="00306735"/>
    <w:rsid w:val="0031438A"/>
    <w:rsid w:val="003739D7"/>
    <w:rsid w:val="00386BD5"/>
    <w:rsid w:val="00393A4B"/>
    <w:rsid w:val="00402E77"/>
    <w:rsid w:val="00414494"/>
    <w:rsid w:val="0041511B"/>
    <w:rsid w:val="0042345A"/>
    <w:rsid w:val="004602E1"/>
    <w:rsid w:val="00467AC4"/>
    <w:rsid w:val="00472652"/>
    <w:rsid w:val="00480BCF"/>
    <w:rsid w:val="0048104A"/>
    <w:rsid w:val="00482A25"/>
    <w:rsid w:val="00494D49"/>
    <w:rsid w:val="004A48A4"/>
    <w:rsid w:val="004B00AA"/>
    <w:rsid w:val="004B16DE"/>
    <w:rsid w:val="004B417F"/>
    <w:rsid w:val="00506832"/>
    <w:rsid w:val="0051502C"/>
    <w:rsid w:val="00542E50"/>
    <w:rsid w:val="00571308"/>
    <w:rsid w:val="00572091"/>
    <w:rsid w:val="00576A32"/>
    <w:rsid w:val="00577234"/>
    <w:rsid w:val="005B2C35"/>
    <w:rsid w:val="005B7C2C"/>
    <w:rsid w:val="005C38F6"/>
    <w:rsid w:val="00614B2B"/>
    <w:rsid w:val="006155F3"/>
    <w:rsid w:val="00621C65"/>
    <w:rsid w:val="006312AA"/>
    <w:rsid w:val="00637B08"/>
    <w:rsid w:val="00662DD7"/>
    <w:rsid w:val="00667A75"/>
    <w:rsid w:val="006862D1"/>
    <w:rsid w:val="006C08D0"/>
    <w:rsid w:val="006C5CBE"/>
    <w:rsid w:val="006C6E1D"/>
    <w:rsid w:val="006D6AA3"/>
    <w:rsid w:val="006F2225"/>
    <w:rsid w:val="006F6C51"/>
    <w:rsid w:val="006F7533"/>
    <w:rsid w:val="007168FE"/>
    <w:rsid w:val="00724F66"/>
    <w:rsid w:val="007B75C5"/>
    <w:rsid w:val="007C454E"/>
    <w:rsid w:val="007C7C88"/>
    <w:rsid w:val="007D52C1"/>
    <w:rsid w:val="007E244C"/>
    <w:rsid w:val="007E4893"/>
    <w:rsid w:val="007E6674"/>
    <w:rsid w:val="008005A0"/>
    <w:rsid w:val="0080173F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5871"/>
    <w:rsid w:val="008A7643"/>
    <w:rsid w:val="008B3F0B"/>
    <w:rsid w:val="008C1F04"/>
    <w:rsid w:val="008D13AA"/>
    <w:rsid w:val="00900A1B"/>
    <w:rsid w:val="0092233D"/>
    <w:rsid w:val="00974C42"/>
    <w:rsid w:val="009A4304"/>
    <w:rsid w:val="009B151F"/>
    <w:rsid w:val="009B5F4B"/>
    <w:rsid w:val="009D04CB"/>
    <w:rsid w:val="009D3C53"/>
    <w:rsid w:val="009E0131"/>
    <w:rsid w:val="009E5B5A"/>
    <w:rsid w:val="00A24E2A"/>
    <w:rsid w:val="00A30B1A"/>
    <w:rsid w:val="00A60C46"/>
    <w:rsid w:val="00A96183"/>
    <w:rsid w:val="00AD79F6"/>
    <w:rsid w:val="00AE14A7"/>
    <w:rsid w:val="00B527D6"/>
    <w:rsid w:val="00B647BA"/>
    <w:rsid w:val="00B9302B"/>
    <w:rsid w:val="00B931FE"/>
    <w:rsid w:val="00BA6B6B"/>
    <w:rsid w:val="00BB6EA3"/>
    <w:rsid w:val="00BC0A61"/>
    <w:rsid w:val="00BC7DBA"/>
    <w:rsid w:val="00BD627B"/>
    <w:rsid w:val="00BF4376"/>
    <w:rsid w:val="00BF6DAF"/>
    <w:rsid w:val="00C14BA7"/>
    <w:rsid w:val="00C26877"/>
    <w:rsid w:val="00C26884"/>
    <w:rsid w:val="00C35EBA"/>
    <w:rsid w:val="00C47159"/>
    <w:rsid w:val="00C80448"/>
    <w:rsid w:val="00C9091A"/>
    <w:rsid w:val="00CA1CFD"/>
    <w:rsid w:val="00CB01D0"/>
    <w:rsid w:val="00CC7F3C"/>
    <w:rsid w:val="00D0255E"/>
    <w:rsid w:val="00D06D54"/>
    <w:rsid w:val="00D11B8E"/>
    <w:rsid w:val="00D82EA7"/>
    <w:rsid w:val="00D92B2A"/>
    <w:rsid w:val="00D95C2C"/>
    <w:rsid w:val="00D96904"/>
    <w:rsid w:val="00DA33E5"/>
    <w:rsid w:val="00DB37B4"/>
    <w:rsid w:val="00DC28E4"/>
    <w:rsid w:val="00DF146C"/>
    <w:rsid w:val="00DF1B91"/>
    <w:rsid w:val="00DF656B"/>
    <w:rsid w:val="00E15174"/>
    <w:rsid w:val="00E3262D"/>
    <w:rsid w:val="00E55D54"/>
    <w:rsid w:val="00E63214"/>
    <w:rsid w:val="00E9346E"/>
    <w:rsid w:val="00E97467"/>
    <w:rsid w:val="00EB7BE3"/>
    <w:rsid w:val="00EE1C16"/>
    <w:rsid w:val="00EF3F35"/>
    <w:rsid w:val="00EF750C"/>
    <w:rsid w:val="00F01AA0"/>
    <w:rsid w:val="00F0331D"/>
    <w:rsid w:val="00F070A9"/>
    <w:rsid w:val="00F25EE9"/>
    <w:rsid w:val="00F26E3F"/>
    <w:rsid w:val="00F74F11"/>
    <w:rsid w:val="00F86B7F"/>
    <w:rsid w:val="00F91D3D"/>
    <w:rsid w:val="00FA451E"/>
    <w:rsid w:val="00FA613D"/>
    <w:rsid w:val="00FB3930"/>
    <w:rsid w:val="00FD211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B3F0B"/>
    <w:pPr>
      <w:ind w:left="720"/>
      <w:contextualSpacing/>
    </w:pPr>
  </w:style>
  <w:style w:type="character" w:styleId="af1">
    <w:name w:val="Hyperlink"/>
    <w:basedOn w:val="a0"/>
    <w:rsid w:val="008B3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F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B3F0B"/>
    <w:pPr>
      <w:ind w:left="720"/>
      <w:contextualSpacing/>
    </w:pPr>
  </w:style>
  <w:style w:type="character" w:styleId="af1">
    <w:name w:val="Hyperlink"/>
    <w:basedOn w:val="a0"/>
    <w:rsid w:val="008B3F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A3CAA-734E-425C-97E0-958E125F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2023-05-11T06:19:00Z</cp:lastPrinted>
  <dcterms:created xsi:type="dcterms:W3CDTF">2023-05-12T03:22:00Z</dcterms:created>
  <dcterms:modified xsi:type="dcterms:W3CDTF">2023-05-12T03:22:00Z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